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·</w:t>
      </w:r>
      <w:r>
        <w:rPr>
          <w:rFonts w:hint="eastAsia"/>
          <w:sz w:val="24"/>
          <w:szCs w:val="24"/>
          <w:lang w:eastAsia="zh-CN"/>
        </w:rPr>
        <w:t>使用的</w:t>
      </w:r>
      <w:r>
        <w:rPr>
          <w:rFonts w:hint="eastAsia"/>
          <w:sz w:val="24"/>
          <w:szCs w:val="24"/>
          <w:lang w:val="en-US" w:eastAsia="zh-CN"/>
        </w:rPr>
        <w:t>ATool版本：ATool_20240723.2211  和  ATool_20241105.2334</w:t>
      </w: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·使用环境：</w:t>
      </w:r>
    </w:p>
    <w:p>
      <w:pPr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VM虚拟机环境下的：</w:t>
      </w:r>
    </w:p>
    <w:p>
      <w:p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版本</w:t>
      </w:r>
      <w:r>
        <w:rPr>
          <w:rFonts w:hint="eastAsia"/>
          <w:sz w:val="21"/>
          <w:szCs w:val="21"/>
          <w:lang w:val="en-US" w:eastAsia="zh-CN"/>
        </w:rPr>
        <w:tab/>
      </w:r>
      <w:r>
        <w:rPr>
          <w:rFonts w:hint="eastAsia"/>
          <w:sz w:val="21"/>
          <w:szCs w:val="21"/>
          <w:lang w:val="en-US" w:eastAsia="zh-CN"/>
        </w:rPr>
        <w:t>Windows 10 专业版</w:t>
      </w:r>
    </w:p>
    <w:p>
      <w:p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版本号</w:t>
      </w:r>
      <w:r>
        <w:rPr>
          <w:rFonts w:hint="eastAsia"/>
          <w:sz w:val="21"/>
          <w:szCs w:val="21"/>
          <w:lang w:val="en-US" w:eastAsia="zh-CN"/>
        </w:rPr>
        <w:tab/>
      </w:r>
      <w:r>
        <w:rPr>
          <w:rFonts w:hint="eastAsia"/>
          <w:sz w:val="21"/>
          <w:szCs w:val="21"/>
          <w:lang w:val="en-US" w:eastAsia="zh-CN"/>
        </w:rPr>
        <w:t>22H2</w:t>
      </w:r>
    </w:p>
    <w:p>
      <w:p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操作系统内部版本</w:t>
      </w:r>
      <w:r>
        <w:rPr>
          <w:rFonts w:hint="eastAsia"/>
          <w:sz w:val="21"/>
          <w:szCs w:val="21"/>
          <w:lang w:val="en-US" w:eastAsia="zh-CN"/>
        </w:rPr>
        <w:tab/>
      </w:r>
      <w:r>
        <w:rPr>
          <w:rFonts w:hint="eastAsia"/>
          <w:sz w:val="21"/>
          <w:szCs w:val="21"/>
          <w:lang w:val="en-US" w:eastAsia="zh-CN"/>
        </w:rPr>
        <w:t>19045.4780</w:t>
      </w:r>
    </w:p>
    <w:p>
      <w:p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体验</w:t>
      </w:r>
      <w:r>
        <w:rPr>
          <w:rFonts w:hint="eastAsia"/>
          <w:sz w:val="21"/>
          <w:szCs w:val="21"/>
          <w:lang w:val="en-US" w:eastAsia="zh-CN"/>
        </w:rPr>
        <w:tab/>
      </w:r>
      <w:r>
        <w:rPr>
          <w:rFonts w:hint="eastAsia"/>
          <w:sz w:val="21"/>
          <w:szCs w:val="21"/>
          <w:lang w:val="en-US" w:eastAsia="zh-CN"/>
        </w:rPr>
        <w:t>Windows Feature Experience Pack 1000.19060.1000.0</w:t>
      </w:r>
    </w:p>
    <w:p>
      <w:pPr>
        <w:rPr>
          <w:rFonts w:hint="eastAsia"/>
          <w:sz w:val="21"/>
          <w:szCs w:val="21"/>
          <w:lang w:val="en-US" w:eastAsia="zh-CN"/>
        </w:rPr>
      </w:pPr>
    </w:p>
    <w:p>
      <w:pPr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·用户：五月清澈之夜（论坛名）   钢琴百分百（微信名）</w:t>
      </w: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rPr>
          <w:rFonts w:hint="default"/>
          <w:sz w:val="24"/>
          <w:szCs w:val="24"/>
          <w:lang w:val="en-US" w:eastAsia="zh-CN"/>
        </w:rPr>
      </w:pPr>
      <w:bookmarkStart w:id="0" w:name="_GoBack"/>
      <w:bookmarkEnd w:id="0"/>
    </w:p>
    <w:p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1、注册表编辑问题，目前</w:t>
      </w:r>
      <w:r>
        <w:rPr>
          <w:rFonts w:hint="eastAsia"/>
          <w:sz w:val="24"/>
          <w:szCs w:val="24"/>
          <w:lang w:val="en-US" w:eastAsia="zh-CN"/>
        </w:rPr>
        <w:t>ATool</w:t>
      </w:r>
      <w:r>
        <w:rPr>
          <w:rFonts w:hint="eastAsia"/>
          <w:sz w:val="24"/>
          <w:szCs w:val="24"/>
        </w:rPr>
        <w:t>对ring3 隐藏性为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</w:rPr>
        <w:t>yes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的</w:t>
      </w:r>
      <w:r>
        <w:rPr>
          <w:rFonts w:hint="eastAsia"/>
          <w:sz w:val="24"/>
          <w:szCs w:val="24"/>
          <w:lang w:eastAsia="zh-CN"/>
        </w:rPr>
        <w:t>注册表</w:t>
      </w:r>
      <w:r>
        <w:rPr>
          <w:rFonts w:hint="eastAsia"/>
          <w:sz w:val="24"/>
          <w:szCs w:val="24"/>
        </w:rPr>
        <w:t>无法更改编辑，如果有可能，希望可以增加权限，对这些注册表也可以编辑。隔壁火绒5.0的火绒剑（是</w:t>
      </w:r>
      <w:r>
        <w:rPr>
          <w:rFonts w:hint="eastAsia"/>
          <w:b/>
          <w:bCs/>
          <w:sz w:val="24"/>
          <w:szCs w:val="24"/>
        </w:rPr>
        <w:t>火绒5.0</w:t>
      </w:r>
      <w:r>
        <w:rPr>
          <w:rFonts w:hint="eastAsia"/>
          <w:sz w:val="24"/>
          <w:szCs w:val="24"/>
        </w:rPr>
        <w:t>的火绒剑，不是6.0的）能直接修改基本所有的注册表，包括杀毒软件的注册表，</w:t>
      </w:r>
      <w:r>
        <w:rPr>
          <w:rFonts w:hint="eastAsia"/>
          <w:sz w:val="24"/>
          <w:szCs w:val="24"/>
          <w:lang w:eastAsia="zh-CN"/>
        </w:rPr>
        <w:t>而</w:t>
      </w:r>
      <w:r>
        <w:rPr>
          <w:rFonts w:hint="eastAsia"/>
          <w:sz w:val="24"/>
          <w:szCs w:val="24"/>
        </w:rPr>
        <w:t>ATool里面显示ring3 隐藏性为yes的无法修改的那些注册表，火绒剑都能修改</w:t>
      </w:r>
      <w:r>
        <w:rPr>
          <w:rFonts w:hint="eastAsia"/>
          <w:sz w:val="24"/>
          <w:szCs w:val="24"/>
          <w:lang w:eastAsia="zh-CN"/>
        </w:rPr>
        <w:t>。</w:t>
      </w:r>
      <w:r>
        <w:rPr>
          <w:rFonts w:hint="eastAsia"/>
          <w:sz w:val="24"/>
          <w:szCs w:val="24"/>
        </w:rPr>
        <w:t>如果</w:t>
      </w:r>
      <w:r>
        <w:rPr>
          <w:rFonts w:hint="eastAsia"/>
          <w:sz w:val="24"/>
          <w:szCs w:val="24"/>
          <w:lang w:eastAsia="zh-CN"/>
        </w:rPr>
        <w:t>可行并且被允许</w:t>
      </w:r>
      <w:r>
        <w:rPr>
          <w:rFonts w:hint="eastAsia"/>
          <w:sz w:val="24"/>
          <w:szCs w:val="24"/>
        </w:rPr>
        <w:t>的话，希望安天ATool也可以提高注册表编辑权限；</w:t>
      </w:r>
    </w:p>
    <w:p>
      <w:pPr>
        <w:rPr>
          <w:rFonts w:hint="eastAsia"/>
          <w:sz w:val="24"/>
          <w:szCs w:val="24"/>
        </w:rPr>
      </w:pPr>
    </w:p>
    <w:p>
      <w:pPr>
        <w:numPr>
          <w:ilvl w:val="0"/>
          <w:numId w:val="1"/>
        </w:num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给</w:t>
      </w:r>
      <w:r>
        <w:rPr>
          <w:rFonts w:hint="eastAsia"/>
          <w:sz w:val="24"/>
          <w:szCs w:val="24"/>
          <w:lang w:val="en-US" w:eastAsia="zh-CN"/>
        </w:rPr>
        <w:t>ATool里的</w:t>
      </w:r>
      <w:r>
        <w:rPr>
          <w:rFonts w:hint="eastAsia"/>
          <w:sz w:val="24"/>
          <w:szCs w:val="24"/>
        </w:rPr>
        <w:t>进程、启动项等</w:t>
      </w:r>
      <w:r>
        <w:rPr>
          <w:rFonts w:hint="eastAsia"/>
          <w:sz w:val="24"/>
          <w:szCs w:val="24"/>
          <w:lang w:eastAsia="zh-CN"/>
        </w:rPr>
        <w:t>界面的</w:t>
      </w:r>
      <w:r>
        <w:rPr>
          <w:rFonts w:hint="eastAsia"/>
          <w:sz w:val="24"/>
          <w:szCs w:val="24"/>
        </w:rPr>
        <w:t>程序加上图标，如下图所示，这样更能清晰明了的知道是哪个程序，光看一堆英文的程序名有时候真的挺难找；</w:t>
      </w:r>
    </w:p>
    <w:p>
      <w:pPr>
        <w:numPr>
          <w:ilvl w:val="0"/>
          <w:numId w:val="0"/>
        </w:numPr>
        <w:rPr>
          <w:rFonts w:hint="eastAsia" w:eastAsiaTheme="minorEastAsia"/>
          <w:sz w:val="24"/>
          <w:szCs w:val="24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752975" cy="3153410"/>
            <wp:effectExtent l="0" t="0" r="1905" b="0"/>
            <wp:docPr id="1" name="图片 1" descr="163453xbp28k76ovggv2e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3453xbp28k76ovggv2ez"/>
                    <pic:cNvPicPr>
                      <a:picLocks noChangeAspect="1"/>
                    </pic:cNvPicPr>
                  </pic:nvPicPr>
                  <pic:blipFill>
                    <a:blip r:embed="rId4"/>
                    <a:srcRect r="33542" b="17876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</w:rPr>
      </w:pP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ATool在禁止</w:t>
      </w:r>
      <w:r>
        <w:rPr>
          <w:rFonts w:hint="eastAsia"/>
          <w:b/>
          <w:bCs/>
          <w:sz w:val="24"/>
          <w:szCs w:val="24"/>
        </w:rPr>
        <w:t>启动项</w:t>
      </w:r>
      <w:r>
        <w:rPr>
          <w:rFonts w:hint="eastAsia"/>
          <w:sz w:val="24"/>
          <w:szCs w:val="24"/>
        </w:rPr>
        <w:t>时，经常容易出现“设置失败”的结果（如图所示），ATool是否支持强制禁止某启动项？可否加一个像强制删除暴力删除那样的强制禁止启动项的功能</w:t>
      </w:r>
      <w:r>
        <w:rPr>
          <w:rFonts w:hint="eastAsia"/>
          <w:sz w:val="24"/>
          <w:szCs w:val="24"/>
          <w:lang w:eastAsia="zh-CN"/>
        </w:rPr>
        <w:t>呢</w:t>
      </w:r>
      <w:r>
        <w:rPr>
          <w:rFonts w:hint="eastAsia"/>
          <w:sz w:val="24"/>
          <w:szCs w:val="24"/>
        </w:rPr>
        <w:t>？</w:t>
      </w:r>
    </w:p>
    <w:p>
      <w:pPr>
        <w:numPr>
          <w:ilvl w:val="0"/>
          <w:numId w:val="0"/>
        </w:numPr>
        <w:ind w:leftChars="0"/>
        <w:rPr>
          <w:rFonts w:hint="eastAsia"/>
          <w:sz w:val="24"/>
          <w:szCs w:val="24"/>
        </w:rPr>
      </w:pPr>
      <w:r>
        <w:rPr>
          <w:rFonts w:hint="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076700" cy="3057525"/>
            <wp:effectExtent l="0" t="0" r="1270" b="13335"/>
            <wp:docPr id="3" name="图片 3" descr="200434udocfkhlfqfl53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0434udocfkhlfqfl53d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129405" cy="2952750"/>
            <wp:effectExtent l="0" t="0" r="14605" b="2540"/>
            <wp:docPr id="2" name="图片 2" descr="231612m8vzvkdjdoee455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31612m8vzvkdjdoee455o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2940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 w:eastAsiaTheme="minorEastAsia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4、我在点击</w:t>
      </w:r>
      <w:r>
        <w:rPr>
          <w:rFonts w:hint="eastAsia"/>
          <w:b/>
          <w:bCs/>
          <w:sz w:val="24"/>
          <w:szCs w:val="24"/>
          <w:lang w:val="en-US" w:eastAsia="zh-CN"/>
        </w:rPr>
        <w:t>进程管理</w:t>
      </w:r>
      <w:r>
        <w:rPr>
          <w:rFonts w:hint="eastAsia"/>
          <w:sz w:val="24"/>
          <w:szCs w:val="24"/>
          <w:lang w:val="en-US" w:eastAsia="zh-CN"/>
        </w:rPr>
        <w:t>的“搜索”功能时，有概率没反应，不弹出搜索框，但其它功能均正常，若重新进入，再次点击“搜索”又能弹出搜索框了。虽然是概率问题，但多次出现，希望修复。</w:t>
      </w: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4867910" cy="2934970"/>
            <wp:effectExtent l="0" t="0" r="2540" b="3810"/>
            <wp:docPr id="4" name="图片 4" descr="有概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有概率"/>
                    <pic:cNvPicPr>
                      <a:picLocks noChangeAspect="1"/>
                    </pic:cNvPicPr>
                  </pic:nvPicPr>
                  <pic:blipFill>
                    <a:blip r:embed="rId7"/>
                    <a:srcRect l="9717" r="32907" b="34108"/>
                    <a:stretch>
                      <a:fillRect/>
                    </a:stretch>
                  </pic:blipFill>
                  <pic:spPr>
                    <a:xfrm>
                      <a:off x="0" y="0"/>
                      <a:ext cx="4867910" cy="293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5、ATool里面有个“禁止进程创建”，我觉得这个功能很好用，是否可以加一个</w:t>
      </w:r>
      <w:r>
        <w:rPr>
          <w:rFonts w:hint="eastAsia"/>
          <w:sz w:val="24"/>
          <w:szCs w:val="24"/>
          <w:u w:val="single"/>
          <w:lang w:val="en-US" w:eastAsia="zh-CN"/>
        </w:rPr>
        <w:t>“禁止所有程序联网”</w:t>
      </w:r>
      <w:r>
        <w:rPr>
          <w:rFonts w:hint="eastAsia"/>
          <w:sz w:val="24"/>
          <w:szCs w:val="24"/>
          <w:lang w:val="en-US" w:eastAsia="zh-CN"/>
        </w:rPr>
        <w:t>的功能，就是让ATool运行期间，断掉所有网络连接，方便截断某些程序的联网传输行为，防止某些程序跟外界里应外合。</w:t>
      </w: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3263265" cy="2853055"/>
            <wp:effectExtent l="0" t="0" r="5715" b="3175"/>
            <wp:docPr id="5" name="图片 5" descr="2024-11-08_203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4-11-08_203451"/>
                    <pic:cNvPicPr>
                      <a:picLocks noChangeAspect="1"/>
                    </pic:cNvPicPr>
                  </pic:nvPicPr>
                  <pic:blipFill>
                    <a:blip r:embed="rId8"/>
                    <a:srcRect l="38025"/>
                    <a:stretch>
                      <a:fillRect/>
                    </a:stretch>
                  </pic:blipFill>
                  <pic:spPr>
                    <a:xfrm>
                      <a:off x="0" y="0"/>
                      <a:ext cx="3263265" cy="285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6、下图的“重启后加载ATool”的意思是什么？是点击该功能后，重启电脑，开机后自动开启ATool吗？我在点击这个功能后，电脑重启再开机后，ATool并没有自动打开，仍需要我手动去运行。请问这个功能是什么意思啊？</w:t>
      </w: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4558030" cy="3208020"/>
            <wp:effectExtent l="0" t="0" r="15240" b="11430"/>
            <wp:docPr id="6" name="图片 6" descr="2024-11-08_204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4-11-08_204149"/>
                    <pic:cNvPicPr>
                      <a:picLocks noChangeAspect="1"/>
                    </pic:cNvPicPr>
                  </pic:nvPicPr>
                  <pic:blipFill>
                    <a:blip r:embed="rId9"/>
                    <a:srcRect l="35197" b="29463"/>
                    <a:stretch>
                      <a:fillRect/>
                    </a:stretch>
                  </pic:blipFill>
                  <pic:spPr>
                    <a:xfrm>
                      <a:off x="0" y="0"/>
                      <a:ext cx="4558030" cy="320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7、请问“终止、暴力终止”的区别是什么？我在使用过程中，发现“终止”就很有效，任务管理器里关不掉的程序，用ATool里的“终止”都能关掉，基本用不到“暴力终止”，请问“终止、暴力终止”的区别是什么？分别多用于什么场景啊？</w:t>
      </w: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4454525" cy="3366135"/>
            <wp:effectExtent l="0" t="0" r="3175" b="1905"/>
            <wp:docPr id="7" name="图片 7" descr="2024-11-08_204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024-11-08_2047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54525" cy="336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8、在我使用“暴力终止并禁止该进程创建”功能去禁止某些程序时（如下图，以终止个人版360安全卫士为例，我将所有带360字样的进程全部终止并禁止创建进程），360的相关进程全部成功退出。</w:t>
      </w: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71135" cy="3983355"/>
            <wp:effectExtent l="0" t="0" r="12065" b="12065"/>
            <wp:docPr id="13" name="图片 13" descr="2024-11-08_204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024-11-08_2047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98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但是，我再重新打开360时，360照样可以正常运行，照常创建进程，ATool似乎没有做到“并禁止该进程创建”，如下图：</w:t>
      </w: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66055" cy="2901315"/>
            <wp:effectExtent l="0" t="0" r="635" b="4445"/>
            <wp:docPr id="9" name="图片 9" descr="2024-11-08_204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024-11-08_20493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0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相关程序也一样再次创建，如下图（此期间我并未退出ATool）</w:t>
      </w: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4978400" cy="3129915"/>
            <wp:effectExtent l="0" t="0" r="7620" b="6985"/>
            <wp:docPr id="10" name="图片 10" descr="2024-11-08_204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024-11-08_20483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78400" cy="312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此后我再次尝试使用“暴力终止并禁止该进程创建”功能去禁止火绒6.0、华为乾坤，结果都是如此，“暴力终止并禁止该进程创建”只做到了“暴力终止”，没有做到“并禁止该进程创建”，再次双击启动这些软件，依然可以启动，并且之前退出的那几个进程照样创建（期间未退出ATool）</w:t>
      </w: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60340" cy="2668905"/>
            <wp:effectExtent l="0" t="0" r="6350" b="5715"/>
            <wp:docPr id="11" name="图片 11" descr="火绒和华为乾坤也这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火绒和华为乾坤也这样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66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不知是BUG还是设定如此，希望你们可以修复一下。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8B4077"/>
    <w:multiLevelType w:val="singleLevel"/>
    <w:tmpl w:val="128B4077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C9210A8"/>
    <w:rsid w:val="669321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Office_11.8.2.8506_F1E327BC-269C-435d-A152-05C5408002CA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2024-11-08T14:43:00Z</dcterms:created>
  <dc:creator>20374</dc:creator>
  <cp:lastModifiedBy>20374</cp:lastModifiedBy>
  <dcterms:modified xsi:type="dcterms:W3CDTF">2024-11-08T15:16:38Z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2052-11.8.2.8506</vt:lpwstr>
  </property>
</Properties>
</file>