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 xmlns:a="http://schemas.openxmlformats.org/drawingml/2006/main" xmlns:wps="http://schemas.microsoft.com/office/word/2010/wordprocessingShape" xmlns:wp="http://schemas.openxmlformats.org/drawingml/2006/wordprocessingDrawing" xmlns:pic="http://schemas.openxmlformats.org/drawingml/2006/picture" xmlns:wp14="http://schemas.microsoft.com/office/word/2010/wordprocessingDrawing" xmlns:mc="http://schemas.openxmlformats.org/markup-compatibility/2006" xmlns:wpg="http://schemas.microsoft.com/office/word/2010/wordprocessingGroup" xmlns:wpc="http://schemas.microsoft.com/office/word/2010/wordprocessingCanvas" xmlns:w10="urn:schemas-microsoft-com:office:word" xmlns:w14="http://schemas.microsoft.com/office/word/2010/wordml" xmlns:w15="http://schemas.microsoft.com/office/word/2012/wordml" xmlns:a14="http://schemas.microsoft.com/office/drawing/2010/main" mc:Ignorable="w14 w15">
  <w:body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1、动态分析经常处于灰色状态，右侧圆圈一直再转，分析好长时间都没有结果；</w:t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1897286"/>
            <wp:effectExtent l="0" t="0" r="0" b="0"/>
            <wp:docPr id="2" name="图片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图片 2"/>
                    <pic:cNvPicPr/>
                  </pic:nvPicPr>
                  <pic:blipFill>
                    <a:blip r:embed="rId2"/>
                    <a:srcRect b="3034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1897286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似乎</w:t>
      </w:r>
      <w:r>
        <w:rPr>
          <w:rFonts w:ascii="宋体" w:hint="eastAsia"/>
          <w:b/>
          <w:bCs/>
          <w:sz w:val="30"/>
          <w:szCs w:val="30"/>
        </w:rPr>
        <w:t>“最后提交时间”</w:t>
      </w:r>
      <w:r>
        <w:rPr>
          <w:rFonts w:ascii="宋体"/>
          <w:b/>
          <w:bCs/>
          <w:sz w:val="30"/>
          <w:szCs w:val="30"/>
        </w:rPr>
        <w:t>晚于</w:t>
      </w:r>
      <w:r>
        <w:rPr>
          <w:rFonts w:ascii="宋体" w:hint="eastAsia"/>
          <w:b/>
          <w:bCs/>
          <w:sz w:val="30"/>
          <w:szCs w:val="30"/>
        </w:rPr>
        <w:t>“首次提交时间”</w:t>
      </w:r>
      <w:r>
        <w:rPr>
          <w:rFonts w:ascii="宋体"/>
          <w:b/>
          <w:bCs/>
          <w:sz w:val="30"/>
          <w:szCs w:val="30"/>
        </w:rPr>
        <w:t>的情况下，动态分析才能很快出结果；</w:t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1538867"/>
            <wp:effectExtent l="0" t="0" r="0" b="0"/>
            <wp:docPr id="3" name="图片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图片 4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1538867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而且在等待很长时间后，</w:t>
      </w:r>
      <w:r>
        <w:rPr>
          <w:rFonts w:ascii="宋体" w:hint="eastAsia"/>
          <w:b/>
          <w:bCs/>
          <w:sz w:val="30"/>
          <w:szCs w:val="30"/>
        </w:rPr>
        <w:t>“动态分析”</w:t>
      </w:r>
      <w:r>
        <w:rPr>
          <w:rFonts w:ascii="宋体"/>
          <w:b/>
          <w:bCs/>
          <w:sz w:val="30"/>
          <w:szCs w:val="30"/>
        </w:rPr>
        <w:t>右侧的圆圈不转了，直接显示灰色了，似乎进度停止了一样；</w:t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2170918"/>
            <wp:effectExtent l="0" t="0" r="0" b="0"/>
            <wp:docPr id="4" name="图片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图片 6"/>
                    <pic:cNvPicPr/>
                  </pic:nvPicPr>
                  <pic:blipFill>
                    <a:blip r:embed="rId4"/>
                    <a:srcRect b="3863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2170918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希望可以加快动态分析速度，并且提高分析成功率。</w:t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2、病毒百科中经常存在</w:t>
      </w:r>
      <w:r>
        <w:rPr>
          <w:rFonts w:ascii="宋体" w:hint="eastAsia"/>
          <w:b/>
          <w:bCs/>
          <w:sz w:val="30"/>
          <w:szCs w:val="30"/>
        </w:rPr>
        <w:t>“未能有效识别”</w:t>
      </w:r>
      <w:r>
        <w:rPr>
          <w:rFonts w:ascii="宋体"/>
          <w:b/>
          <w:bCs/>
          <w:sz w:val="30"/>
          <w:szCs w:val="30"/>
        </w:rPr>
        <w:t>的，一些老病毒（熊猫烧香）也显示</w:t>
      </w:r>
      <w:r>
        <w:rPr>
          <w:rFonts w:ascii="宋体" w:hint="eastAsia"/>
          <w:b/>
          <w:bCs/>
          <w:sz w:val="30"/>
          <w:szCs w:val="30"/>
        </w:rPr>
        <w:t>“未能有效识别”</w:t>
      </w:r>
      <w:r>
        <w:rPr>
          <w:rFonts w:ascii="宋体"/>
          <w:b/>
          <w:bCs/>
          <w:sz w:val="30"/>
          <w:szCs w:val="30"/>
        </w:rPr>
        <w:t>，不知是不是正常现象；</w:t>
      </w:r>
    </w:p>
    <w:p>
      <w:pPr>
        <w:adjustRightInd w:val="0"/>
        <w:snapToGrid w:val="0"/>
        <w:spacing w:beforeAutospacing="0" w:afterAutospacing="0" w:line="180" w:lineRule="atLeast"/>
        <w:ind w:firstLineChars="200" w:firstLine="60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5794109"/>
            <wp:effectExtent l="0" t="0" r="0" b="0"/>
            <wp:docPr id="5" name="图片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图片 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5794109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3、VILLM垂直大模型经常出现NotFound，似乎安天的AI检测经常出现无法正常检测的情况。希望优化这个模型</w:t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1656932"/>
            <wp:effectExtent l="0" t="0" r="0" b="1"/>
            <wp:docPr id="6" name="图片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图片 10"/>
                    <pic:cNvPicPr/>
                  </pic:nvPicPr>
                  <pic:blipFill>
                    <a:blip r:embed="rId6"/>
                    <a:srcRect t="4868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1656932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4、右下角的</w:t>
      </w:r>
      <w:r>
        <w:rPr>
          <w:rFonts w:ascii="宋体" w:hint="eastAsia"/>
          <w:b/>
          <w:bCs/>
          <w:sz w:val="30"/>
          <w:szCs w:val="30"/>
        </w:rPr>
        <w:t>“分析报告”</w:t>
      </w:r>
      <w:r>
        <w:rPr>
          <w:rFonts w:ascii="宋体"/>
          <w:b/>
          <w:bCs/>
          <w:sz w:val="30"/>
          <w:szCs w:val="30"/>
        </w:rPr>
        <w:t>点击无反应，无法生成分析报告。希望可以生成报告。</w:t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2841562"/>
            <wp:effectExtent l="0" t="0" r="0" b="0"/>
            <wp:docPr id="7" name="图片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图片 1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2841562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 w:hAnsi="Tahoma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5、</w:t>
      </w:r>
      <w:r>
        <w:rPr>
          <w:rFonts w:ascii="宋体" w:hAnsi="Tahoma"/>
          <w:b/>
          <w:bCs/>
          <w:sz w:val="30"/>
          <w:szCs w:val="30"/>
        </w:rPr>
        <w:t>希望可以加入对网址（比如URL）在线分析的功能，对所输入的网址进行安全检测，生成安全报告，方便对网址链接的安全性进行检测，看看链接是否为恶意网址或诈骗、病毒网页等，如下图。</w:t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2694058"/>
            <wp:effectExtent l="0" t="0" r="0" b="1"/>
            <wp:docPr id="8" name="图片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图片 1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2694058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6、</w:t>
      </w: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2489113"/>
            <wp:effectExtent l="0" t="0" r="0" b="1"/>
            <wp:docPr id="9" name="图片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图片 1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2489113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4952586"/>
            <wp:effectExtent l="0" t="0" r="0" b="0"/>
            <wp:docPr id="10" name="图片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图片 1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4952586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这种显示</w:t>
      </w:r>
      <w:r>
        <w:rPr>
          <w:rFonts w:ascii="宋体" w:hint="eastAsia"/>
          <w:b/>
          <w:bCs/>
          <w:sz w:val="30"/>
          <w:szCs w:val="30"/>
        </w:rPr>
        <w:t>“</w:t>
      </w:r>
      <w:r>
        <w:rPr>
          <w:rFonts w:ascii="宋体"/>
          <w:b/>
          <w:bCs/>
          <w:sz w:val="30"/>
          <w:szCs w:val="30"/>
        </w:rPr>
        <w:t>可疑</w:t>
      </w:r>
      <w:r>
        <w:rPr>
          <w:rFonts w:ascii="宋体" w:hint="eastAsia"/>
          <w:b/>
          <w:bCs/>
          <w:sz w:val="30"/>
          <w:szCs w:val="30"/>
        </w:rPr>
        <w:t>”</w:t>
      </w:r>
      <w:r>
        <w:rPr>
          <w:rFonts w:ascii="宋体"/>
          <w:b/>
          <w:bCs/>
          <w:sz w:val="30"/>
          <w:szCs w:val="30"/>
        </w:rPr>
        <w:t>且安天引擎都显示NotFound的样本，安天会再进一步分析吗？毕竟样本是病毒包样本合集里的，而且其它引擎也报毒，希望安天对显示可疑的样本进行再分析确认</w:t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t>7</w:t>
      </w:r>
      <w:bookmarkStart w:id="0" w:name="_GoBack"/>
      <w:bookmarkEnd w:id="0"/>
      <w:r>
        <w:rPr>
          <w:rFonts w:ascii="宋体"/>
          <w:b/>
          <w:bCs/>
          <w:sz w:val="30"/>
          <w:szCs w:val="30"/>
        </w:rPr>
        <w:t>、有时候会出现这种情况：结果显示恶意，其他引擎都显示恶意，但安天恶意代码检测引擎和AI检测都显示NotFound，这是否说明安天自家的引擎没有检测出来？对于这种样本，希望安天可以尽快入库，让安天的引擎支持查杀。</w:t>
      </w:r>
    </w:p>
    <w:p>
      <w:pPr>
        <w:adjustRightInd w:val="0"/>
        <w:snapToGrid w:val="0"/>
        <w:spacing w:beforeAutospacing="0" w:afterAutospacing="0" w:line="180" w:lineRule="atLeast"/>
        <w:ind w:left="0"/>
        <w:rPr>
          <w:rFonts w:ascii="宋体"/>
          <w:b/>
          <w:bCs/>
          <w:sz w:val="30"/>
          <w:szCs w:val="30"/>
        </w:rPr>
      </w:pP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4936601"/>
            <wp:effectExtent l="0" t="0" r="0" b="0"/>
            <wp:docPr id="11" name="图片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图片 2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4936601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/>
          <w:b/>
          <w:bCs/>
          <w:sz w:val="30"/>
          <w:szCs w:val="30"/>
        </w:rPr>
        <w:drawing>
          <wp:inline distT="0" distB="0" distL="74814" distR="74814">
            <wp:extent cx="5274944" cy="4576945"/>
            <wp:effectExtent l="0" t="0" r="0" b="0"/>
            <wp:docPr id="12" name="图片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图片 2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74944" cy="4576945"/>
                    </a:xfrm>
                    <a:prstGeom prst="rect"/>
                    <a:noFill/>
                    <a:ln w="9525" cmpd="sng" cap="flat">
                      <a:noFill/>
                      <a:prstDash val="solid"/>
                      <a:miter/>
                    </a:ln>
                  </pic:spPr>
                </pic:pic>
              </a:graphicData>
            </a:graphic>
          </wp:inline>
        </w:drawing>
      </w:r>
    </w:p>
    <w:sectPr>
      <w:pgSz w:w="11907" w:h="16839"/>
      <w:pgMar w:top="1440" w:right="1800" w:bottom="1440" w:left="1800" w:header="851" w:footer="992" w:gutter="0"/>
      <w:docGrid w:type="lines" w:linePitch="312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宋体">
    <w:panose1 w:val="02010600030101010101"/>
    <w:charset w:val="86"/>
    <w:family w:val="auto"/>
    <w:pitch w:val="variable"/>
    <w:sig w:usb0="00000003" w:usb1="080E0000" w:usb2="00000000" w:usb3="00000000" w:csb0="00040001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200101FF" w:csb1="20280000"/>
  </w:font>
  <w:font w:name="Times New Roman">
    <w:panose1 w:val="02020603050405020304"/>
    <w:charset w:val="00"/>
    <w:family w:val="auto"/>
    <w:pitch w:val="variable"/>
    <w:sig w:usb0="00000A87" w:usb1="00000000" w:usb2="00000000" w:usb3="00000000" w:csb0="400001BF" w:csb1="DFF70000"/>
  </w:font>
  <w:font w:name="Arial">
    <w:panose1 w:val="020B0604020202020204"/>
    <w:charset w:val="00"/>
    <w:family w:val="auto"/>
    <w:pitch w:val="variable"/>
    <w:sig w:usb0="00007A87" w:usb1="80000000" w:usb2="00000008" w:usb3="00000000" w:csb0="400001FF" w:csb1="FFFF0000"/>
  </w:font>
  <w:font w:name="黑体">
    <w:panose1 w:val="02010609060101010101"/>
    <w:charset w:val="86"/>
    <w:family w:val="auto"/>
    <w:pitch w:val="variable"/>
    <w:sig w:usb0="800002BF" w:usb1="38CF7CFA" w:usb2="00000016" w:usb3="00000000" w:csb0="00040001" w:csb1="00000000"/>
  </w:font>
</w:fonts>
</file>

<file path=word/settings.xml><?xml version="1.0" encoding="utf-8"?>
<w:settings xmlns:w="http://schemas.openxmlformats.org/wordprocessingml/2006/main" xmlns:o="urn:schemas-microsoft-com:office:office" xmlns:r="http://schemas.openxmlformats.org/officeDocument/2006/relationships" xmlns:m="http://schemas.openxmlformats.org/officeDocument/2006/math" xmlns:v="urn:schemas-microsoft-com:vml">
  <w:zoom w:percent="14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1"/>
  <w:characterSpacingControl w:val="compressPunctuation"/>
  <w:compat>
    <w:balanceSingleByteDoubleByteWidth/>
    <w:ulTrailSpace/>
    <w:doNotExpandShiftReturn/>
    <w:adjustLineHeightInTable/>
    <w:compatSetting w:name="compatibilityMode" w:uri="http://schemas.microsoft.com/office/word" w:val="15"/>
  </w:compat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doNotIncludeSubdocsInStats/>
</w:settings>
</file>

<file path=word/styles.xml><?xml version="1.0" encoding="utf-8"?>
<w:styles xmlns:w="http://schemas.openxmlformats.org/wordprocessingml/2006/main" xmlns:r="http://schemas.openxmlformats.org/officeDocument/2006/relationships">
  <w:docDefaults>
    <w:rPrDefault>
      <w:rPr>
        <w:rFonts w:ascii="Times New Roman" w:eastAsia="宋体" w:hAnsi="Times New Roman" w:cs="Arial"/>
        <w:lang w:val="en-US" w:eastAsia="zh-CN" w:bidi="ar-SA"/>
      </w:rPr>
    </w:rPrDefault>
    <w:pPrDefault/>
  </w:docDefaults>
  <w:style w:type="paragraph" w:default="1" w:styleId="0">
    <w:name w:val="Normal"/>
    <w:qFormat/>
    <w:pPr>
      <w:widowControl w:val="0"/>
      <w:spacing w:line="240" w:lineRule="auto"/>
      <w:jc w:val="both"/>
    </w:pPr>
    <w:rPr>
      <w:rFonts w:ascii="Times New Roman" w:eastAsia="宋体" w:cs="Arial" w:hAnsi="Times New Roman"/>
      <w:kern w:val="2"/>
      <w:sz w:val="21"/>
      <w:szCs w:val="21"/>
      <w:lang w:val="en-US" w:eastAsia="zh-CN" w:bidi="ar-SA"/>
    </w:rPr>
  </w:style>
  <w:style w:type="paragraph" w:styleId="1">
    <w:name w:val="heading 1"/>
    <w:qFormat/>
    <w:basedOn w:val="0"/>
    <w:next w:val="0"/>
    <w:link w:val="1Char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customStyle="1" w:styleId="1Char">
    <w:name w:val="heading 1 Char"/>
    <w:basedOn w:val="10"/>
    <w:link w:val="1"/>
    <w:rPr>
      <w:rFonts w:ascii="Times New Roman" w:eastAsia="宋体" w:cs="Arial" w:hAnsi="Times New Roman"/>
      <w:b/>
      <w:bCs/>
      <w:kern w:val="44"/>
      <w:sz w:val="44"/>
      <w:szCs w:val="44"/>
      <w:lang w:val="en-US" w:eastAsia="zh-CN" w:bidi="ar-SA"/>
    </w:rPr>
  </w:style>
  <w:style w:type="paragraph" w:styleId="2">
    <w:name w:val="heading 2"/>
    <w:qFormat/>
    <w:basedOn w:val="0"/>
    <w:next w:val="0"/>
    <w:link w:val="2Char"/>
    <w:pPr>
      <w:keepNext/>
      <w:keepLines/>
      <w:spacing w:before="260" w:after="260" w:line="415" w:lineRule="auto"/>
      <w:outlineLvl w:val="1"/>
    </w:pPr>
    <w:rPr>
      <w:rFonts w:ascii="Times New Roman" w:eastAsia="黑体" w:hAnsi="Times New Roman"/>
      <w:b/>
      <w:bCs/>
      <w:sz w:val="32"/>
      <w:szCs w:val="32"/>
    </w:rPr>
  </w:style>
  <w:style w:type="character" w:customStyle="1" w:styleId="2Char">
    <w:name w:val="heading 2 Char"/>
    <w:basedOn w:val="10"/>
    <w:link w:val="2"/>
    <w:rPr>
      <w:rFonts w:ascii="Times New Roman" w:eastAsia="黑体" w:cs="Arial" w:hAnsi="Times New Roman"/>
      <w:b/>
      <w:bCs/>
      <w:kern w:val="2"/>
      <w:sz w:val="32"/>
      <w:szCs w:val="32"/>
      <w:lang w:val="en-US" w:eastAsia="zh-CN" w:bidi="ar-SA"/>
    </w:rPr>
  </w:style>
  <w:style w:type="paragraph" w:styleId="3">
    <w:name w:val="heading 3"/>
    <w:qFormat/>
    <w:basedOn w:val="0"/>
    <w:next w:val="0"/>
    <w:link w:val="3Char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character" w:customStyle="1" w:styleId="3Char">
    <w:name w:val="heading 3 Char"/>
    <w:basedOn w:val="10"/>
    <w:link w:val="3"/>
    <w:rPr>
      <w:rFonts w:ascii="Times New Roman" w:eastAsia="宋体" w:cs="Arial" w:hAnsi="Times New Roman"/>
      <w:b/>
      <w:bCs/>
      <w:kern w:val="2"/>
      <w:sz w:val="32"/>
      <w:szCs w:val="32"/>
      <w:lang w:val="en-US" w:eastAsia="zh-CN" w:bidi="ar-SA"/>
    </w:rPr>
  </w:style>
  <w:style w:type="character" w:default="1" w:styleId="10">
    <w:name w:val="Default Paragraph Font"/>
    <w:qFormat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image" Target="media/1.png"/><Relationship Id="rId3" Type="http://schemas.openxmlformats.org/officeDocument/2006/relationships/image" Target="media/3.png"/><Relationship Id="rId4" Type="http://schemas.openxmlformats.org/officeDocument/2006/relationships/image" Target="media/5.png"/><Relationship Id="rId5" Type="http://schemas.openxmlformats.org/officeDocument/2006/relationships/image" Target="media/7.png"/><Relationship Id="rId6" Type="http://schemas.openxmlformats.org/officeDocument/2006/relationships/image" Target="media/9.png"/><Relationship Id="rId7" Type="http://schemas.openxmlformats.org/officeDocument/2006/relationships/image" Target="media/11.png"/><Relationship Id="rId8" Type="http://schemas.openxmlformats.org/officeDocument/2006/relationships/image" Target="media/13.png"/><Relationship Id="rId9" Type="http://schemas.openxmlformats.org/officeDocument/2006/relationships/image" Target="media/15.png"/><Relationship Id="rId10" Type="http://schemas.openxmlformats.org/officeDocument/2006/relationships/image" Target="media/17.png"/><Relationship Id="rId11" Type="http://schemas.openxmlformats.org/officeDocument/2006/relationships/image" Target="media/19.png"/><Relationship Id="rId12" Type="http://schemas.openxmlformats.org/officeDocument/2006/relationships/image" Target="media/21.png"/><Relationship Id="rId13" Type="http://schemas.openxmlformats.org/officeDocument/2006/relationships/styles" Target="styles.xml"/><Relationship Id="rId14" Type="http://schemas.openxmlformats.org/officeDocument/2006/relationships/fontTable" Target="fontTable.xml"/><Relationship Id="rId15" Type="http://schemas.openxmlformats.org/officeDocument/2006/relationships/customXml" Target="../customXml/item1.xml"/><Relationship Id="rId1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"/>
        <a:ea typeface=""/>
        <a:cs typeface=""/>
      </a:majorFont>
      <a:minorFont>
        <a:latin typeface="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1"/>
        </a:gradFill>
      </a:fillStyleLst>
      <a:lnStyleLst>
        <a:ln w="6350" cmpd="sng" cap="flat">
          <a:solidFill>
            <a:schemeClr val="phClr"/>
          </a:solidFill>
          <a:prstDash val="solid"/>
          <a:miter/>
        </a:ln>
        <a:ln w="12700" cmpd="sng" cap="flat">
          <a:solidFill>
            <a:schemeClr val="phClr"/>
          </a:solidFill>
          <a:prstDash val="solid"/>
          <a:miter/>
        </a:ln>
        <a:ln w="19050" cmpd="sng" cap="flat">
          <a:solidFill>
            <a:schemeClr val="phClr"/>
          </a:solidFill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sx="100000" sy="100000" algn="b" rotWithShape="0" blurRad="57150" dist="19050" dir="5400000">
              <a:srgbClr val="000000">
                <a:alpha val="62745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1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ustomData xmlns="http://www.yozosoft.com.cn/officeDocument/2016/customData">
  <customProps>
    <docPr revisions="3 0 5 0 0 0 1 0 0 0 3678 0 1 1 1 1"/>
    <sectPr/>
  </customProps>
</customData>
</file>

<file path=customXml/itemProps1.xml><?xml version="1.0" encoding="utf-8"?>
<ds:datastoreItem xmlns:ds="http://schemas.openxmlformats.org/officeDocument/2006/customXml" ds:itemID="{AE921931-8E32-45E7-8AF0-99FFA1C8D527}">
  <ds:schemaRefs>
    <ds:schemaRef ds:uri="http://www.yozosoft.com.cn/officeDocument/2016/customData"/>
  </ds:schemaRefs>
</ds:datastoreItem>
</file>

<file path=docProps/app.xml><?xml version="1.0" encoding="utf-8"?>
<Properties xmlns="http://schemas.openxmlformats.org/officeDocument/2006/extended-properties">
  <Template>Normal.eit</Template>
  <TotalTime>29</TotalTime>
  <Application>Yozo_Office9.0.5326.101ZH.S1</Application>
  <Pages>6</Pages>
  <Words>0</Words>
  <Characters>451</Characters>
  <Lines>0</Lines>
  <Paragraphs>26</Paragraphs>
  <CharactersWithSpaces>602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creator>20374</dc:creator>
  <cp:lastModifiedBy>20374</cp:lastModifiedBy>
  <cp:revision>7</cp:revision>
  <dcterms:created xsi:type="dcterms:W3CDTF">2024-09-23T12:46:50Z</dcterms:created>
  <dcterms:modified xsi:type="dcterms:W3CDTF">2024-09-24T02:45:52Z</dcterms:modified>
</cp:coreProperties>
</file>